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7BE" w:rsidRDefault="001D67BE" w:rsidP="005D76FF">
      <w:pPr>
        <w:spacing w:line="240" w:lineRule="auto"/>
        <w:jc w:val="both"/>
        <w:rPr>
          <w:rFonts w:ascii="Arial" w:hAnsi="Arial" w:cs="Arial"/>
          <w:b/>
        </w:rPr>
      </w:pPr>
      <w:bookmarkStart w:id="0" w:name="_GoBack"/>
      <w:bookmarkEnd w:id="0"/>
      <w:r w:rsidRPr="005D76FF">
        <w:rPr>
          <w:rFonts w:ascii="Arial" w:hAnsi="Arial" w:cs="Arial"/>
          <w:b/>
          <w:noProof/>
          <w:lang w:val="en-MY" w:eastAsia="en-MY"/>
        </w:rPr>
        <w:drawing>
          <wp:anchor distT="0" distB="0" distL="114300" distR="114300" simplePos="0" relativeHeight="251658240" behindDoc="0" locked="0" layoutInCell="1" allowOverlap="1" wp14:anchorId="69031C64" wp14:editId="37650D8F">
            <wp:simplePos x="0" y="0"/>
            <wp:positionH relativeFrom="margin">
              <wp:posOffset>95250</wp:posOffset>
            </wp:positionH>
            <wp:positionV relativeFrom="paragraph">
              <wp:posOffset>147955</wp:posOffset>
            </wp:positionV>
            <wp:extent cx="1114425" cy="1464945"/>
            <wp:effectExtent l="19050" t="19050" r="28575" b="20955"/>
            <wp:wrapThrough wrapText="bothSides">
              <wp:wrapPolygon edited="0">
                <wp:start x="-369" y="-281"/>
                <wp:lineTo x="-369" y="21628"/>
                <wp:lineTo x="21785" y="21628"/>
                <wp:lineTo x="21785" y="-281"/>
                <wp:lineTo x="-369" y="-28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926" r="4193" b="4553"/>
                    <a:stretch/>
                  </pic:blipFill>
                  <pic:spPr bwMode="auto">
                    <a:xfrm>
                      <a:off x="0" y="0"/>
                      <a:ext cx="1114425" cy="1464945"/>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50CF" w:rsidRPr="005D76FF" w:rsidRDefault="005D76FF" w:rsidP="005D76FF">
      <w:pPr>
        <w:spacing w:line="240" w:lineRule="auto"/>
        <w:jc w:val="both"/>
        <w:rPr>
          <w:rFonts w:ascii="Arial" w:hAnsi="Arial" w:cs="Arial"/>
          <w:b/>
        </w:rPr>
      </w:pPr>
      <w:r w:rsidRPr="005D76FF">
        <w:rPr>
          <w:rFonts w:ascii="Arial" w:hAnsi="Arial" w:cs="Arial"/>
          <w:b/>
        </w:rPr>
        <w:t>NUR BAHIAH MOHAMED HARIS</w:t>
      </w:r>
      <w:r w:rsidR="001D67BE">
        <w:rPr>
          <w:rFonts w:ascii="Arial" w:hAnsi="Arial" w:cs="Arial"/>
          <w:b/>
        </w:rPr>
        <w:t xml:space="preserve"> </w:t>
      </w:r>
    </w:p>
    <w:p w:rsidR="00875F30" w:rsidRPr="005D76FF" w:rsidRDefault="005D76FF" w:rsidP="005D76FF">
      <w:pPr>
        <w:spacing w:line="240" w:lineRule="auto"/>
        <w:jc w:val="both"/>
        <w:rPr>
          <w:rFonts w:ascii="Arial" w:hAnsi="Arial" w:cs="Arial"/>
        </w:rPr>
      </w:pPr>
      <w:r w:rsidRPr="005D76FF">
        <w:rPr>
          <w:rFonts w:ascii="Arial" w:hAnsi="Arial" w:cs="Arial"/>
        </w:rPr>
        <w:t>Senior Lecturer</w:t>
      </w:r>
    </w:p>
    <w:p w:rsidR="005D76FF" w:rsidRPr="005D76FF" w:rsidRDefault="005D76FF" w:rsidP="005D76FF">
      <w:pPr>
        <w:spacing w:after="0" w:line="240" w:lineRule="auto"/>
        <w:jc w:val="both"/>
        <w:rPr>
          <w:rFonts w:ascii="Arial" w:hAnsi="Arial" w:cs="Arial"/>
        </w:rPr>
      </w:pPr>
      <w:r w:rsidRPr="005D76FF">
        <w:rPr>
          <w:rFonts w:ascii="Arial" w:hAnsi="Arial" w:cs="Arial"/>
        </w:rPr>
        <w:t>Department of Agricultural Technology</w:t>
      </w:r>
    </w:p>
    <w:p w:rsidR="005D76FF" w:rsidRPr="005D76FF" w:rsidRDefault="005D76FF" w:rsidP="005D76FF">
      <w:pPr>
        <w:spacing w:after="0" w:line="240" w:lineRule="auto"/>
        <w:jc w:val="both"/>
        <w:rPr>
          <w:rFonts w:ascii="Arial" w:hAnsi="Arial" w:cs="Arial"/>
        </w:rPr>
      </w:pPr>
      <w:r w:rsidRPr="005D76FF">
        <w:rPr>
          <w:rFonts w:ascii="Arial" w:hAnsi="Arial" w:cs="Arial"/>
        </w:rPr>
        <w:t xml:space="preserve">Faculty Agriculture  </w:t>
      </w:r>
    </w:p>
    <w:p w:rsidR="005D76FF" w:rsidRPr="005D76FF" w:rsidRDefault="005D76FF" w:rsidP="005D76FF">
      <w:pPr>
        <w:spacing w:after="0" w:line="240" w:lineRule="auto"/>
        <w:jc w:val="both"/>
        <w:rPr>
          <w:rFonts w:ascii="Arial" w:hAnsi="Arial" w:cs="Arial"/>
        </w:rPr>
      </w:pPr>
      <w:r w:rsidRPr="005D76FF">
        <w:rPr>
          <w:rFonts w:ascii="Arial" w:hAnsi="Arial" w:cs="Arial"/>
        </w:rPr>
        <w:t>Universiti Putra Malaysia (UPM)</w:t>
      </w:r>
    </w:p>
    <w:p w:rsidR="005D76FF" w:rsidRPr="005D76FF" w:rsidRDefault="005D76FF" w:rsidP="005D76FF">
      <w:pPr>
        <w:spacing w:after="0" w:line="240" w:lineRule="auto"/>
        <w:jc w:val="both"/>
        <w:rPr>
          <w:rFonts w:ascii="Arial" w:hAnsi="Arial" w:cs="Arial"/>
        </w:rPr>
      </w:pPr>
      <w:r w:rsidRPr="005D76FF">
        <w:rPr>
          <w:rFonts w:ascii="Arial" w:hAnsi="Arial" w:cs="Arial"/>
        </w:rPr>
        <w:t xml:space="preserve">43400 UPM Serdang MALAYSIA </w:t>
      </w:r>
    </w:p>
    <w:p w:rsidR="00875F30" w:rsidRPr="005D76FF" w:rsidRDefault="00875F30" w:rsidP="005D76FF">
      <w:pPr>
        <w:spacing w:line="240" w:lineRule="auto"/>
        <w:jc w:val="both"/>
        <w:rPr>
          <w:rFonts w:ascii="Arial" w:hAnsi="Arial" w:cs="Arial"/>
        </w:rPr>
      </w:pPr>
      <w:r w:rsidRPr="005D76FF">
        <w:rPr>
          <w:rFonts w:ascii="Arial" w:hAnsi="Arial" w:cs="Arial"/>
        </w:rPr>
        <w:t xml:space="preserve">Email: </w:t>
      </w:r>
      <w:hyperlink r:id="rId9" w:history="1">
        <w:r w:rsidRPr="005D76FF">
          <w:rPr>
            <w:rStyle w:val="Hyperlink"/>
            <w:rFonts w:ascii="Arial" w:hAnsi="Arial" w:cs="Arial"/>
          </w:rPr>
          <w:t>bahiaharis@gmail.com</w:t>
        </w:r>
      </w:hyperlink>
      <w:r w:rsidRPr="005D76FF">
        <w:rPr>
          <w:rFonts w:ascii="Arial" w:hAnsi="Arial" w:cs="Arial"/>
        </w:rPr>
        <w:t xml:space="preserve"> </w:t>
      </w:r>
      <w:r w:rsidR="005D76FF" w:rsidRPr="005D76FF">
        <w:rPr>
          <w:rFonts w:ascii="Arial" w:hAnsi="Arial" w:cs="Arial"/>
        </w:rPr>
        <w:t xml:space="preserve">; </w:t>
      </w:r>
      <w:hyperlink r:id="rId10" w:history="1">
        <w:r w:rsidR="005D76FF" w:rsidRPr="005D76FF">
          <w:rPr>
            <w:rStyle w:val="Hyperlink"/>
            <w:rFonts w:ascii="Arial" w:hAnsi="Arial" w:cs="Arial"/>
          </w:rPr>
          <w:t>nurbahiah@upm.edu.my</w:t>
        </w:r>
      </w:hyperlink>
    </w:p>
    <w:p w:rsidR="00875F30" w:rsidRPr="005D76FF" w:rsidRDefault="00875F30" w:rsidP="00875F30">
      <w:pPr>
        <w:jc w:val="center"/>
        <w:rPr>
          <w:rFonts w:ascii="Arial" w:hAnsi="Arial" w:cs="Arial"/>
        </w:rPr>
      </w:pPr>
    </w:p>
    <w:p w:rsidR="00875F30" w:rsidRPr="005D76FF" w:rsidRDefault="00875F30" w:rsidP="00875F30">
      <w:pPr>
        <w:jc w:val="both"/>
        <w:rPr>
          <w:rFonts w:ascii="Arial" w:hAnsi="Arial" w:cs="Arial"/>
          <w:b/>
        </w:rPr>
      </w:pPr>
      <w:r w:rsidRPr="005D76FF">
        <w:rPr>
          <w:rFonts w:ascii="Arial" w:hAnsi="Arial" w:cs="Arial"/>
          <w:b/>
          <w:u w:val="single"/>
        </w:rPr>
        <w:t>QUALIFICATIONS SUMMARY</w:t>
      </w:r>
      <w:r w:rsidRPr="005D76FF">
        <w:rPr>
          <w:rFonts w:ascii="Arial" w:hAnsi="Arial" w:cs="Arial"/>
          <w:b/>
        </w:rPr>
        <w:t xml:space="preserve">:    </w:t>
      </w:r>
    </w:p>
    <w:p w:rsidR="00875F30" w:rsidRPr="005D76FF" w:rsidRDefault="00875F30" w:rsidP="00875F30">
      <w:pPr>
        <w:jc w:val="both"/>
        <w:rPr>
          <w:rFonts w:ascii="Arial" w:hAnsi="Arial" w:cs="Arial"/>
        </w:rPr>
      </w:pPr>
      <w:r w:rsidRPr="005D76FF">
        <w:rPr>
          <w:rFonts w:ascii="Arial" w:hAnsi="Arial" w:cs="Arial"/>
        </w:rPr>
        <w:t>Interdisciplinary   research   experiences   in   agricultural   extension   and   rural development, specifically on farmers’ behavio</w:t>
      </w:r>
      <w:r w:rsidR="006B511E" w:rsidRPr="005D76FF">
        <w:rPr>
          <w:rFonts w:ascii="Arial" w:hAnsi="Arial" w:cs="Arial"/>
        </w:rPr>
        <w:t>u</w:t>
      </w:r>
      <w:r w:rsidRPr="005D76FF">
        <w:rPr>
          <w:rFonts w:ascii="Arial" w:hAnsi="Arial" w:cs="Arial"/>
        </w:rPr>
        <w:t xml:space="preserve">r and productivity.  Knowledge in </w:t>
      </w:r>
      <w:r w:rsidR="00367082">
        <w:rPr>
          <w:rFonts w:ascii="Arial" w:hAnsi="Arial" w:cs="Arial"/>
        </w:rPr>
        <w:t xml:space="preserve">econometrics and </w:t>
      </w:r>
      <w:r w:rsidRPr="005D76FF">
        <w:rPr>
          <w:rFonts w:ascii="Arial" w:hAnsi="Arial" w:cs="Arial"/>
        </w:rPr>
        <w:t>statistical analysis throug</w:t>
      </w:r>
      <w:r w:rsidR="00367082">
        <w:rPr>
          <w:rFonts w:ascii="Arial" w:hAnsi="Arial" w:cs="Arial"/>
        </w:rPr>
        <w:t xml:space="preserve">h academic and research trained particularly </w:t>
      </w:r>
      <w:r w:rsidR="005D76FF">
        <w:rPr>
          <w:rFonts w:ascii="Arial" w:hAnsi="Arial" w:cs="Arial"/>
        </w:rPr>
        <w:t>in SPSS</w:t>
      </w:r>
      <w:r w:rsidR="00367082">
        <w:rPr>
          <w:rFonts w:ascii="Arial" w:hAnsi="Arial" w:cs="Arial"/>
        </w:rPr>
        <w:t xml:space="preserve">. </w:t>
      </w:r>
      <w:r w:rsidRPr="005D76FF">
        <w:rPr>
          <w:rFonts w:ascii="Arial" w:hAnsi="Arial" w:cs="Arial"/>
        </w:rPr>
        <w:t xml:space="preserve">Background  in pure  science  concepts  related  to  environmental  plant  physiology  and  further developed  the  social  sciences  skills  through  </w:t>
      </w:r>
      <w:r w:rsidR="00783B6C">
        <w:rPr>
          <w:rFonts w:ascii="Arial" w:hAnsi="Arial" w:cs="Arial"/>
        </w:rPr>
        <w:t xml:space="preserve">extension education </w:t>
      </w:r>
      <w:r w:rsidRPr="005D76FF">
        <w:rPr>
          <w:rFonts w:ascii="Arial" w:hAnsi="Arial" w:cs="Arial"/>
        </w:rPr>
        <w:t xml:space="preserve">and  research  based.    </w:t>
      </w:r>
    </w:p>
    <w:p w:rsidR="00875F30" w:rsidRPr="005D76FF" w:rsidRDefault="00875F30" w:rsidP="00875F30">
      <w:pPr>
        <w:jc w:val="both"/>
        <w:rPr>
          <w:rFonts w:ascii="Arial" w:hAnsi="Arial" w:cs="Arial"/>
          <w:b/>
          <w:u w:val="single"/>
        </w:rPr>
      </w:pPr>
      <w:r w:rsidRPr="005D76FF">
        <w:rPr>
          <w:rFonts w:ascii="Arial" w:hAnsi="Arial" w:cs="Arial"/>
          <w:b/>
          <w:u w:val="single"/>
        </w:rPr>
        <w:t xml:space="preserve">EDUCATION:  </w:t>
      </w:r>
    </w:p>
    <w:p w:rsidR="003E0D17" w:rsidRPr="005D76FF" w:rsidRDefault="003A0F28" w:rsidP="00875F30">
      <w:pPr>
        <w:jc w:val="both"/>
        <w:rPr>
          <w:rFonts w:ascii="Arial" w:hAnsi="Arial" w:cs="Arial"/>
        </w:rPr>
      </w:pPr>
      <w:r w:rsidRPr="005D76FF">
        <w:rPr>
          <w:rFonts w:ascii="Arial" w:hAnsi="Arial" w:cs="Arial"/>
          <w:b/>
        </w:rPr>
        <w:t xml:space="preserve">PhD in Agricultural Economics </w:t>
      </w:r>
      <w:r w:rsidR="006B511E" w:rsidRPr="005D76FF">
        <w:rPr>
          <w:rFonts w:ascii="Arial" w:hAnsi="Arial" w:cs="Arial"/>
          <w:b/>
        </w:rPr>
        <w:t>and Rural Development (2015-2018),</w:t>
      </w:r>
      <w:r w:rsidR="006B511E" w:rsidRPr="005D76FF">
        <w:rPr>
          <w:rFonts w:ascii="Arial" w:hAnsi="Arial" w:cs="Arial"/>
        </w:rPr>
        <w:t xml:space="preserve"> School of Natural and Environmental Sciences, Newcastle University, Newcastle upon Tyne, NE1 7RU, United Kingdom </w:t>
      </w:r>
    </w:p>
    <w:p w:rsidR="006B511E" w:rsidRPr="005D76FF" w:rsidRDefault="006B511E" w:rsidP="00875F30">
      <w:pPr>
        <w:jc w:val="both"/>
        <w:rPr>
          <w:rFonts w:ascii="Arial" w:hAnsi="Arial" w:cs="Arial"/>
          <w:b/>
        </w:rPr>
      </w:pPr>
      <w:r w:rsidRPr="005D76FF">
        <w:rPr>
          <w:rFonts w:ascii="Arial" w:hAnsi="Arial" w:cs="Arial"/>
        </w:rPr>
        <w:t xml:space="preserve">PhD Thesis: Factors Influencing the Decision to Adopt Organic Farming Practices in Malaysia </w:t>
      </w:r>
    </w:p>
    <w:p w:rsidR="00875F30" w:rsidRPr="005D76FF" w:rsidRDefault="00875F30" w:rsidP="00875F30">
      <w:pPr>
        <w:jc w:val="both"/>
        <w:rPr>
          <w:rFonts w:ascii="Arial" w:hAnsi="Arial" w:cs="Arial"/>
          <w:b/>
        </w:rPr>
      </w:pPr>
      <w:r w:rsidRPr="005D76FF">
        <w:rPr>
          <w:rFonts w:ascii="Arial" w:hAnsi="Arial" w:cs="Arial"/>
          <w:b/>
        </w:rPr>
        <w:t xml:space="preserve">Master of Science, Extension Education (2010-2013), </w:t>
      </w:r>
      <w:r w:rsidRPr="005D76FF">
        <w:rPr>
          <w:rFonts w:ascii="Arial" w:hAnsi="Arial" w:cs="Arial"/>
        </w:rPr>
        <w:t xml:space="preserve">Universiti Putra Malaysia (UPM), 43400 UPM Serdang Selangor, Malaysia    </w:t>
      </w:r>
    </w:p>
    <w:p w:rsidR="00875F30" w:rsidRPr="005D76FF" w:rsidRDefault="00875F30" w:rsidP="00875F30">
      <w:pPr>
        <w:jc w:val="both"/>
        <w:rPr>
          <w:rFonts w:ascii="Arial" w:hAnsi="Arial" w:cs="Arial"/>
        </w:rPr>
      </w:pPr>
      <w:r w:rsidRPr="005D76FF">
        <w:rPr>
          <w:rFonts w:ascii="Arial" w:hAnsi="Arial" w:cs="Arial"/>
        </w:rPr>
        <w:t xml:space="preserve">Mater Thesis:  Influence of Decision-Making Factors  on  Paddy  Productivity  of Farmers in  Selected  Integrated  Agriculture  Development  Areas,  Malaysia  </w:t>
      </w:r>
    </w:p>
    <w:p w:rsidR="00875F30" w:rsidRPr="005D76FF" w:rsidRDefault="00875F30" w:rsidP="00875F30">
      <w:pPr>
        <w:jc w:val="both"/>
        <w:rPr>
          <w:rFonts w:ascii="Arial" w:hAnsi="Arial" w:cs="Arial"/>
          <w:b/>
        </w:rPr>
      </w:pPr>
      <w:r w:rsidRPr="005D76FF">
        <w:rPr>
          <w:rFonts w:ascii="Arial" w:hAnsi="Arial" w:cs="Arial"/>
          <w:b/>
        </w:rPr>
        <w:t xml:space="preserve">Bachelor of Science, Horticultural Science (2004-2008), </w:t>
      </w:r>
      <w:r w:rsidR="00BA3F71" w:rsidRPr="005D76FF">
        <w:rPr>
          <w:rFonts w:ascii="Arial" w:hAnsi="Arial" w:cs="Arial"/>
        </w:rPr>
        <w:t>Universiti Putra Malaysia (</w:t>
      </w:r>
      <w:r w:rsidRPr="005D76FF">
        <w:rPr>
          <w:rFonts w:ascii="Arial" w:hAnsi="Arial" w:cs="Arial"/>
        </w:rPr>
        <w:t>UPM)</w:t>
      </w:r>
      <w:r w:rsidR="00BA3F71" w:rsidRPr="005D76FF">
        <w:rPr>
          <w:rFonts w:ascii="Arial" w:hAnsi="Arial" w:cs="Arial"/>
        </w:rPr>
        <w:t>, 43400 UPM</w:t>
      </w:r>
      <w:r w:rsidRPr="005D76FF">
        <w:rPr>
          <w:rFonts w:ascii="Arial" w:hAnsi="Arial" w:cs="Arial"/>
        </w:rPr>
        <w:t xml:space="preserve"> Serdang</w:t>
      </w:r>
      <w:r w:rsidR="00BA3F71" w:rsidRPr="005D76FF">
        <w:rPr>
          <w:rFonts w:ascii="Arial" w:hAnsi="Arial" w:cs="Arial"/>
        </w:rPr>
        <w:t>, Selangor,</w:t>
      </w:r>
      <w:r w:rsidRPr="005D76FF">
        <w:rPr>
          <w:rFonts w:ascii="Arial" w:hAnsi="Arial" w:cs="Arial"/>
        </w:rPr>
        <w:t xml:space="preserve"> Malaysia  </w:t>
      </w:r>
    </w:p>
    <w:p w:rsidR="00875F30" w:rsidRPr="005D76FF" w:rsidRDefault="00875F30" w:rsidP="00875F30">
      <w:pPr>
        <w:jc w:val="both"/>
        <w:rPr>
          <w:rFonts w:ascii="Arial" w:hAnsi="Arial" w:cs="Arial"/>
        </w:rPr>
      </w:pPr>
      <w:r w:rsidRPr="005D76FF">
        <w:rPr>
          <w:rFonts w:ascii="Arial" w:hAnsi="Arial" w:cs="Arial"/>
        </w:rPr>
        <w:t xml:space="preserve">Undergraduate Thesis:  Effects  of  Irradiance  Level  on  Physiological,  Biochemical  and Growth  Responses  of  </w:t>
      </w:r>
      <w:r w:rsidRPr="005D76FF">
        <w:rPr>
          <w:rFonts w:ascii="Arial" w:hAnsi="Arial" w:cs="Arial"/>
          <w:i/>
        </w:rPr>
        <w:t>Labisia  pumila</w:t>
      </w:r>
      <w:r w:rsidRPr="005D76FF">
        <w:rPr>
          <w:rFonts w:ascii="Arial" w:hAnsi="Arial" w:cs="Arial"/>
        </w:rPr>
        <w:t xml:space="preserve">    </w:t>
      </w:r>
    </w:p>
    <w:p w:rsidR="00875F30" w:rsidRPr="005D76FF" w:rsidRDefault="00875F30" w:rsidP="00875F30">
      <w:pPr>
        <w:jc w:val="both"/>
        <w:rPr>
          <w:rFonts w:ascii="Arial" w:hAnsi="Arial" w:cs="Arial"/>
          <w:b/>
          <w:u w:val="single"/>
        </w:rPr>
      </w:pPr>
      <w:r w:rsidRPr="005D76FF">
        <w:rPr>
          <w:rFonts w:ascii="Arial" w:hAnsi="Arial" w:cs="Arial"/>
          <w:b/>
          <w:u w:val="single"/>
        </w:rPr>
        <w:t xml:space="preserve">TEACHING EXPERIENCE SUMMARY:  </w:t>
      </w:r>
    </w:p>
    <w:p w:rsidR="00875F30" w:rsidRPr="005D76FF" w:rsidRDefault="00875F30" w:rsidP="00875F30">
      <w:pPr>
        <w:jc w:val="both"/>
        <w:rPr>
          <w:rFonts w:ascii="Arial" w:hAnsi="Arial" w:cs="Arial"/>
        </w:rPr>
      </w:pPr>
      <w:r w:rsidRPr="005D76FF">
        <w:rPr>
          <w:rFonts w:ascii="Arial" w:hAnsi="Arial" w:cs="Arial"/>
        </w:rPr>
        <w:t xml:space="preserve">Teaching Assistant, Universiti Putra Malaysia (UPM) 2010- 2014  </w:t>
      </w:r>
    </w:p>
    <w:p w:rsidR="00875F30" w:rsidRPr="005D76FF" w:rsidRDefault="00875F30" w:rsidP="00875F30">
      <w:pPr>
        <w:jc w:val="both"/>
        <w:rPr>
          <w:rFonts w:ascii="Arial" w:hAnsi="Arial" w:cs="Arial"/>
        </w:rPr>
      </w:pPr>
      <w:r w:rsidRPr="005D76FF">
        <w:rPr>
          <w:rFonts w:ascii="Arial" w:hAnsi="Arial" w:cs="Arial"/>
        </w:rPr>
        <w:t xml:space="preserve">On  a  semester  by  semester  basis,  assisting  undergraduate   student  in  the completion  of  their  assignments  and  final  year  thesis  project,  for  student  from  the   Extension   Agriculture,   Extension   Administration,   and   Youth   Resource Management  classes.    </w:t>
      </w:r>
    </w:p>
    <w:p w:rsidR="00875F30" w:rsidRPr="005D76FF" w:rsidRDefault="00875F30" w:rsidP="00875F30">
      <w:pPr>
        <w:jc w:val="both"/>
        <w:rPr>
          <w:rFonts w:ascii="Arial" w:hAnsi="Arial" w:cs="Arial"/>
        </w:rPr>
      </w:pPr>
      <w:r w:rsidRPr="005D76FF">
        <w:rPr>
          <w:rFonts w:ascii="Arial" w:hAnsi="Arial" w:cs="Arial"/>
        </w:rPr>
        <w:t xml:space="preserve">Assisting   undergraduate   and   postgraduate   students   for   their   statistical analysis  data  using  SPSS  (basic  until  intermediate  level),  for  their  thesis  and  coursework  submission.  </w:t>
      </w:r>
    </w:p>
    <w:p w:rsidR="005D76FF" w:rsidRDefault="005D76FF" w:rsidP="00875F30">
      <w:pPr>
        <w:spacing w:after="0" w:line="240" w:lineRule="auto"/>
        <w:rPr>
          <w:rFonts w:ascii="Arial" w:eastAsia="Times New Roman" w:hAnsi="Arial" w:cs="Arial"/>
          <w:b/>
          <w:u w:val="single"/>
          <w:lang w:val="en-US"/>
        </w:rPr>
      </w:pPr>
    </w:p>
    <w:p w:rsidR="005D76FF" w:rsidRDefault="005D76FF" w:rsidP="00875F30">
      <w:pPr>
        <w:spacing w:after="0" w:line="240" w:lineRule="auto"/>
        <w:rPr>
          <w:rFonts w:ascii="Arial" w:eastAsia="Times New Roman" w:hAnsi="Arial" w:cs="Arial"/>
          <w:b/>
          <w:u w:val="single"/>
          <w:lang w:val="en-US"/>
        </w:rPr>
      </w:pPr>
    </w:p>
    <w:p w:rsidR="005D76FF" w:rsidRDefault="005D76FF" w:rsidP="00875F30">
      <w:pPr>
        <w:spacing w:after="0" w:line="240" w:lineRule="auto"/>
        <w:rPr>
          <w:rFonts w:ascii="Arial" w:eastAsia="Times New Roman" w:hAnsi="Arial" w:cs="Arial"/>
          <w:b/>
          <w:u w:val="single"/>
          <w:lang w:val="en-US"/>
        </w:rPr>
      </w:pPr>
    </w:p>
    <w:p w:rsidR="005D76FF" w:rsidRDefault="005D76FF" w:rsidP="00875F30">
      <w:pPr>
        <w:spacing w:after="0" w:line="240" w:lineRule="auto"/>
        <w:rPr>
          <w:rFonts w:ascii="Arial" w:eastAsia="Times New Roman" w:hAnsi="Arial" w:cs="Arial"/>
          <w:b/>
          <w:u w:val="single"/>
          <w:lang w:val="en-US"/>
        </w:rPr>
      </w:pPr>
    </w:p>
    <w:p w:rsidR="005D76FF" w:rsidRDefault="005D76FF" w:rsidP="00875F30">
      <w:pPr>
        <w:spacing w:after="0" w:line="240" w:lineRule="auto"/>
        <w:rPr>
          <w:rFonts w:ascii="Arial" w:eastAsia="Times New Roman" w:hAnsi="Arial" w:cs="Arial"/>
          <w:b/>
          <w:u w:val="single"/>
          <w:lang w:val="en-US"/>
        </w:rPr>
      </w:pPr>
    </w:p>
    <w:p w:rsidR="005D76FF" w:rsidRDefault="005D76FF" w:rsidP="00875F30">
      <w:pPr>
        <w:spacing w:after="0" w:line="240" w:lineRule="auto"/>
        <w:rPr>
          <w:rFonts w:ascii="Arial" w:eastAsia="Times New Roman" w:hAnsi="Arial" w:cs="Arial"/>
          <w:b/>
          <w:u w:val="single"/>
          <w:lang w:val="en-US"/>
        </w:rPr>
      </w:pPr>
    </w:p>
    <w:p w:rsidR="00875F30" w:rsidRPr="005D76FF" w:rsidRDefault="00875F30" w:rsidP="00875F30">
      <w:pPr>
        <w:spacing w:after="0" w:line="240" w:lineRule="auto"/>
        <w:rPr>
          <w:rFonts w:ascii="Arial" w:eastAsia="Times New Roman" w:hAnsi="Arial" w:cs="Arial"/>
          <w:b/>
          <w:u w:val="single"/>
          <w:lang w:val="en-US"/>
        </w:rPr>
      </w:pPr>
      <w:r w:rsidRPr="005D76FF">
        <w:rPr>
          <w:rFonts w:ascii="Arial" w:eastAsia="Times New Roman" w:hAnsi="Arial" w:cs="Arial"/>
          <w:b/>
          <w:u w:val="single"/>
          <w:lang w:val="en-US"/>
        </w:rPr>
        <w:lastRenderedPageBreak/>
        <w:t xml:space="preserve">RESEARCH EXPERIENCE SUMMARY: </w:t>
      </w:r>
    </w:p>
    <w:p w:rsidR="00875F30" w:rsidRPr="005D76FF" w:rsidRDefault="00875F30" w:rsidP="00875F30">
      <w:pPr>
        <w:spacing w:after="0" w:line="240" w:lineRule="auto"/>
        <w:rPr>
          <w:rFonts w:ascii="Arial" w:eastAsia="Times New Roman" w:hAnsi="Arial" w:cs="Arial"/>
          <w:u w:val="single"/>
          <w:lang w:val="en-US"/>
        </w:rPr>
      </w:pPr>
    </w:p>
    <w:p w:rsidR="00875F30" w:rsidRPr="005D76FF" w:rsidRDefault="00875F30" w:rsidP="006B511E">
      <w:pPr>
        <w:pStyle w:val="ListParagraph"/>
        <w:numPr>
          <w:ilvl w:val="0"/>
          <w:numId w:val="2"/>
        </w:numPr>
        <w:spacing w:after="0" w:line="240" w:lineRule="auto"/>
        <w:rPr>
          <w:rFonts w:ascii="Arial" w:eastAsia="Times New Roman" w:hAnsi="Arial" w:cs="Arial"/>
          <w:lang w:val="en-US"/>
        </w:rPr>
      </w:pPr>
      <w:r w:rsidRPr="005D76FF">
        <w:rPr>
          <w:rFonts w:ascii="Arial" w:eastAsia="Times New Roman" w:hAnsi="Arial" w:cs="Arial"/>
          <w:lang w:val="en-US"/>
        </w:rPr>
        <w:t xml:space="preserve">Research Assistant, Universiti Putra Malaysia (UPM) </w:t>
      </w:r>
      <w:r w:rsidRPr="005D76FF">
        <w:rPr>
          <w:rFonts w:ascii="Arial" w:eastAsia="Times New Roman" w:hAnsi="Arial" w:cs="Arial"/>
          <w:i/>
          <w:iCs/>
          <w:lang w:val="en-US"/>
        </w:rPr>
        <w:t xml:space="preserve">2008-2010 </w:t>
      </w:r>
    </w:p>
    <w:p w:rsidR="00875F30" w:rsidRPr="005D76FF" w:rsidRDefault="00875F30" w:rsidP="00875F30">
      <w:pPr>
        <w:spacing w:after="0" w:line="240" w:lineRule="auto"/>
        <w:rPr>
          <w:rFonts w:ascii="Arial" w:eastAsia="Times New Roman" w:hAnsi="Arial" w:cs="Arial"/>
          <w:lang w:val="en-US"/>
        </w:rPr>
      </w:pPr>
    </w:p>
    <w:p w:rsidR="00875F30" w:rsidRPr="005D76FF" w:rsidRDefault="00875F30" w:rsidP="006B511E">
      <w:pPr>
        <w:pStyle w:val="ListParagraph"/>
        <w:numPr>
          <w:ilvl w:val="0"/>
          <w:numId w:val="2"/>
        </w:numPr>
        <w:spacing w:after="0" w:line="240" w:lineRule="auto"/>
        <w:rPr>
          <w:rFonts w:ascii="Arial" w:eastAsia="Times New Roman" w:hAnsi="Arial" w:cs="Arial"/>
          <w:lang w:val="en-US"/>
        </w:rPr>
      </w:pPr>
      <w:r w:rsidRPr="005D76FF">
        <w:rPr>
          <w:rFonts w:ascii="Arial" w:eastAsia="Times New Roman" w:hAnsi="Arial" w:cs="Arial"/>
          <w:lang w:val="en-US"/>
        </w:rPr>
        <w:t xml:space="preserve">Assisted lecturer in research related activities included financial issues, conducted a survey, collecting data, data analysis, paper write up, and other related concerns. </w:t>
      </w:r>
    </w:p>
    <w:p w:rsidR="00875F30" w:rsidRPr="005D76FF" w:rsidRDefault="00875F30" w:rsidP="00875F30">
      <w:pPr>
        <w:spacing w:after="0" w:line="240" w:lineRule="auto"/>
        <w:rPr>
          <w:rFonts w:ascii="Arial" w:eastAsia="Times New Roman" w:hAnsi="Arial" w:cs="Arial"/>
          <w:lang w:val="en-US"/>
        </w:rPr>
      </w:pPr>
    </w:p>
    <w:p w:rsidR="00875F30" w:rsidRPr="005D76FF" w:rsidRDefault="00875F30" w:rsidP="006B511E">
      <w:pPr>
        <w:pStyle w:val="ListParagraph"/>
        <w:numPr>
          <w:ilvl w:val="0"/>
          <w:numId w:val="2"/>
        </w:numPr>
        <w:spacing w:after="0" w:line="240" w:lineRule="auto"/>
        <w:rPr>
          <w:rFonts w:ascii="Arial" w:eastAsia="Times New Roman" w:hAnsi="Arial" w:cs="Arial"/>
          <w:lang w:val="en-US"/>
        </w:rPr>
      </w:pPr>
      <w:r w:rsidRPr="005D76FF">
        <w:rPr>
          <w:rFonts w:ascii="Arial" w:eastAsia="Times New Roman" w:hAnsi="Arial" w:cs="Arial"/>
          <w:lang w:val="en-US"/>
        </w:rPr>
        <w:t xml:space="preserve">Involve in research projects including: </w:t>
      </w:r>
    </w:p>
    <w:p w:rsidR="00875F30" w:rsidRPr="005D76FF" w:rsidRDefault="00875F30" w:rsidP="006B511E">
      <w:pPr>
        <w:spacing w:after="0" w:line="240" w:lineRule="auto"/>
        <w:ind w:left="1440" w:hanging="720"/>
        <w:rPr>
          <w:rFonts w:ascii="Arial" w:eastAsia="Times New Roman" w:hAnsi="Arial" w:cs="Arial"/>
          <w:lang w:val="en-US"/>
        </w:rPr>
      </w:pPr>
      <w:r w:rsidRPr="005D76FF">
        <w:rPr>
          <w:rFonts w:ascii="Arial" w:eastAsia="Times New Roman" w:hAnsi="Arial" w:cs="Arial"/>
          <w:lang w:val="en-US"/>
        </w:rPr>
        <w:t xml:space="preserve">1. </w:t>
      </w:r>
      <w:r w:rsidR="006B511E" w:rsidRPr="005D76FF">
        <w:rPr>
          <w:rFonts w:ascii="Arial" w:eastAsia="Times New Roman" w:hAnsi="Arial" w:cs="Arial"/>
          <w:lang w:val="en-US"/>
        </w:rPr>
        <w:tab/>
      </w:r>
      <w:r w:rsidRPr="005D76FF">
        <w:rPr>
          <w:rFonts w:ascii="Arial" w:eastAsia="Times New Roman" w:hAnsi="Arial" w:cs="Arial"/>
          <w:lang w:val="en-US"/>
        </w:rPr>
        <w:t xml:space="preserve">Farmers Community Profile: Indicator in Improving Agriculture Sector in Muda Agriculture Development Area (MADA) in Kedah, Malaysia </w:t>
      </w:r>
    </w:p>
    <w:p w:rsidR="00875F30" w:rsidRPr="005D76FF" w:rsidRDefault="00875F30" w:rsidP="006B511E">
      <w:pPr>
        <w:spacing w:after="0" w:line="240" w:lineRule="auto"/>
        <w:ind w:left="1440" w:hanging="720"/>
        <w:rPr>
          <w:rFonts w:ascii="Arial" w:eastAsia="Times New Roman" w:hAnsi="Arial" w:cs="Arial"/>
          <w:lang w:val="en-US"/>
        </w:rPr>
      </w:pPr>
      <w:r w:rsidRPr="005D76FF">
        <w:rPr>
          <w:rFonts w:ascii="Arial" w:eastAsia="Times New Roman" w:hAnsi="Arial" w:cs="Arial"/>
          <w:lang w:val="en-US"/>
        </w:rPr>
        <w:t xml:space="preserve">2. </w:t>
      </w:r>
      <w:r w:rsidR="006B511E" w:rsidRPr="005D76FF">
        <w:rPr>
          <w:rFonts w:ascii="Arial" w:eastAsia="Times New Roman" w:hAnsi="Arial" w:cs="Arial"/>
          <w:lang w:val="en-US"/>
        </w:rPr>
        <w:tab/>
      </w:r>
      <w:r w:rsidRPr="005D76FF">
        <w:rPr>
          <w:rFonts w:ascii="Arial" w:eastAsia="Times New Roman" w:hAnsi="Arial" w:cs="Arial"/>
          <w:lang w:val="en-US"/>
        </w:rPr>
        <w:t xml:space="preserve">Constraint and Challenges in Strategizing Agricultural Technology Delivery Transfer: Developing a Participatory Technology Transfer Model </w:t>
      </w:r>
    </w:p>
    <w:p w:rsidR="00875F30" w:rsidRPr="005D76FF" w:rsidRDefault="00875F30" w:rsidP="00875F30">
      <w:pPr>
        <w:spacing w:after="0" w:line="240" w:lineRule="auto"/>
        <w:ind w:firstLine="720"/>
        <w:rPr>
          <w:rFonts w:ascii="Arial" w:eastAsia="Times New Roman" w:hAnsi="Arial" w:cs="Arial"/>
          <w:lang w:val="en-US"/>
        </w:rPr>
      </w:pPr>
      <w:r w:rsidRPr="005D76FF">
        <w:rPr>
          <w:rFonts w:ascii="Arial" w:eastAsia="Times New Roman" w:hAnsi="Arial" w:cs="Arial"/>
          <w:lang w:val="en-US"/>
        </w:rPr>
        <w:t xml:space="preserve">3. </w:t>
      </w:r>
      <w:r w:rsidR="006B511E" w:rsidRPr="005D76FF">
        <w:rPr>
          <w:rFonts w:ascii="Arial" w:eastAsia="Times New Roman" w:hAnsi="Arial" w:cs="Arial"/>
          <w:lang w:val="en-US"/>
        </w:rPr>
        <w:tab/>
      </w:r>
      <w:r w:rsidRPr="005D76FF">
        <w:rPr>
          <w:rFonts w:ascii="Arial" w:eastAsia="Times New Roman" w:hAnsi="Arial" w:cs="Arial"/>
          <w:lang w:val="en-US"/>
        </w:rPr>
        <w:t xml:space="preserve">Farmers Mental </w:t>
      </w:r>
      <w:r w:rsidR="00BA3F71" w:rsidRPr="005D76FF">
        <w:rPr>
          <w:rFonts w:ascii="Arial" w:eastAsia="Times New Roman" w:hAnsi="Arial" w:cs="Arial"/>
          <w:lang w:val="en-US"/>
        </w:rPr>
        <w:t>Model:</w:t>
      </w:r>
      <w:r w:rsidRPr="005D76FF">
        <w:rPr>
          <w:rFonts w:ascii="Arial" w:eastAsia="Times New Roman" w:hAnsi="Arial" w:cs="Arial"/>
          <w:lang w:val="en-US"/>
        </w:rPr>
        <w:t xml:space="preserve"> How They Influences Their Life </w:t>
      </w:r>
    </w:p>
    <w:p w:rsidR="00875F30" w:rsidRPr="005D76FF" w:rsidRDefault="00875F30" w:rsidP="00875F30">
      <w:pPr>
        <w:spacing w:after="0" w:line="240" w:lineRule="auto"/>
        <w:rPr>
          <w:rFonts w:ascii="Arial" w:eastAsia="Times New Roman" w:hAnsi="Arial" w:cs="Arial"/>
          <w:lang w:val="en-US"/>
        </w:rPr>
      </w:pPr>
    </w:p>
    <w:p w:rsidR="00875F30" w:rsidRPr="005D76FF" w:rsidRDefault="00875F30" w:rsidP="00875F30">
      <w:pPr>
        <w:spacing w:after="0" w:line="240" w:lineRule="auto"/>
        <w:rPr>
          <w:rFonts w:ascii="Arial" w:eastAsia="Times New Roman" w:hAnsi="Arial" w:cs="Arial"/>
          <w:b/>
          <w:u w:val="single"/>
          <w:lang w:val="en-US"/>
        </w:rPr>
      </w:pPr>
      <w:r w:rsidRPr="005D76FF">
        <w:rPr>
          <w:rFonts w:ascii="Arial" w:eastAsia="Times New Roman" w:hAnsi="Arial" w:cs="Arial"/>
          <w:b/>
          <w:u w:val="single"/>
          <w:lang w:val="en-US"/>
        </w:rPr>
        <w:t xml:space="preserve">CONFERENCE PRESENTATIONS: </w:t>
      </w:r>
    </w:p>
    <w:p w:rsidR="00875F30" w:rsidRPr="005D76FF" w:rsidRDefault="00875F30" w:rsidP="00875F30">
      <w:pPr>
        <w:spacing w:after="0" w:line="240" w:lineRule="auto"/>
        <w:rPr>
          <w:rFonts w:ascii="Arial" w:eastAsia="Times New Roman" w:hAnsi="Arial" w:cs="Arial"/>
          <w:lang w:val="en-US"/>
        </w:rPr>
      </w:pPr>
    </w:p>
    <w:p w:rsidR="00875F30" w:rsidRPr="005D76FF" w:rsidRDefault="00875F30" w:rsidP="00875F30">
      <w:pPr>
        <w:spacing w:after="0" w:line="240" w:lineRule="auto"/>
        <w:rPr>
          <w:rFonts w:ascii="Arial" w:eastAsia="Times New Roman" w:hAnsi="Arial" w:cs="Arial"/>
          <w:lang w:val="en-US"/>
        </w:rPr>
      </w:pPr>
      <w:r w:rsidRPr="005D76FF">
        <w:rPr>
          <w:rFonts w:ascii="Arial" w:eastAsia="Times New Roman" w:hAnsi="Arial" w:cs="Arial"/>
          <w:i/>
          <w:lang w:val="en-US"/>
        </w:rPr>
        <w:t>April 2010</w:t>
      </w:r>
      <w:r w:rsidRPr="005D76FF">
        <w:rPr>
          <w:rFonts w:ascii="Arial" w:eastAsia="Times New Roman" w:hAnsi="Arial" w:cs="Arial"/>
          <w:lang w:val="en-US"/>
        </w:rPr>
        <w:t>, Seminar Cum Workshop on Youth NGO’s as Social Entrepreneur at International Youth Council (IYC), Cheras, Malaysia (Presenter)</w:t>
      </w:r>
    </w:p>
    <w:p w:rsidR="00875F30" w:rsidRPr="005D76FF" w:rsidRDefault="00875F30" w:rsidP="00875F30">
      <w:pPr>
        <w:spacing w:after="0" w:line="240" w:lineRule="auto"/>
        <w:rPr>
          <w:rFonts w:ascii="Arial" w:eastAsia="Times New Roman" w:hAnsi="Arial" w:cs="Arial"/>
          <w:lang w:val="en-US"/>
        </w:rPr>
      </w:pPr>
    </w:p>
    <w:p w:rsidR="00875F30" w:rsidRPr="005D76FF" w:rsidRDefault="00875F30" w:rsidP="00875F30">
      <w:pPr>
        <w:spacing w:after="0" w:line="240" w:lineRule="auto"/>
        <w:rPr>
          <w:rFonts w:ascii="Arial" w:eastAsia="Times New Roman" w:hAnsi="Arial" w:cs="Arial"/>
          <w:lang w:val="en-US"/>
        </w:rPr>
      </w:pPr>
      <w:r w:rsidRPr="005D76FF">
        <w:rPr>
          <w:rFonts w:ascii="Arial" w:eastAsia="Times New Roman" w:hAnsi="Arial" w:cs="Arial"/>
          <w:i/>
          <w:lang w:val="en-US"/>
        </w:rPr>
        <w:t>October 2010</w:t>
      </w:r>
      <w:r w:rsidRPr="005D76FF">
        <w:rPr>
          <w:rFonts w:ascii="Arial" w:eastAsia="Times New Roman" w:hAnsi="Arial" w:cs="Arial"/>
          <w:lang w:val="en-US"/>
        </w:rPr>
        <w:t>, International Conference on Agriculture Extension (AGREX 2010) at Palm Garden Hotel, Putrajaya, Malaysia (Participant)</w:t>
      </w:r>
    </w:p>
    <w:p w:rsidR="00875F30" w:rsidRPr="005D76FF" w:rsidRDefault="00875F30" w:rsidP="00875F30">
      <w:pPr>
        <w:spacing w:after="0" w:line="240" w:lineRule="auto"/>
        <w:rPr>
          <w:rFonts w:ascii="Arial" w:eastAsia="Times New Roman" w:hAnsi="Arial" w:cs="Arial"/>
          <w:lang w:val="en-US"/>
        </w:rPr>
      </w:pPr>
    </w:p>
    <w:p w:rsidR="00875F30" w:rsidRPr="005D76FF" w:rsidRDefault="00875F30" w:rsidP="00875F30">
      <w:pPr>
        <w:spacing w:after="0" w:line="240" w:lineRule="auto"/>
        <w:rPr>
          <w:rFonts w:ascii="Arial" w:eastAsia="Times New Roman" w:hAnsi="Arial" w:cs="Arial"/>
          <w:lang w:val="en-US"/>
        </w:rPr>
      </w:pPr>
      <w:r w:rsidRPr="005D76FF">
        <w:rPr>
          <w:rFonts w:ascii="Arial" w:eastAsia="Times New Roman" w:hAnsi="Arial" w:cs="Arial"/>
          <w:i/>
          <w:lang w:val="en-US"/>
        </w:rPr>
        <w:t>February 2012</w:t>
      </w:r>
      <w:r w:rsidRPr="005D76FF">
        <w:rPr>
          <w:rFonts w:ascii="Arial" w:eastAsia="Times New Roman" w:hAnsi="Arial" w:cs="Arial"/>
          <w:lang w:val="en-US"/>
        </w:rPr>
        <w:t>, Seminar on Research Education and Human Resource Development, UPM, Malaysia (Presenter)</w:t>
      </w:r>
    </w:p>
    <w:p w:rsidR="00875F30" w:rsidRPr="005D76FF" w:rsidRDefault="00875F30" w:rsidP="00875F30">
      <w:pPr>
        <w:spacing w:after="0" w:line="240" w:lineRule="auto"/>
        <w:rPr>
          <w:rFonts w:ascii="Arial" w:eastAsia="Times New Roman" w:hAnsi="Arial" w:cs="Arial"/>
          <w:lang w:val="en-US"/>
        </w:rPr>
      </w:pPr>
    </w:p>
    <w:p w:rsidR="00875F30" w:rsidRPr="005D76FF" w:rsidRDefault="00875F30" w:rsidP="00875F30">
      <w:pPr>
        <w:spacing w:after="0" w:line="240" w:lineRule="auto"/>
        <w:rPr>
          <w:rFonts w:ascii="Arial" w:eastAsia="Times New Roman" w:hAnsi="Arial" w:cs="Arial"/>
          <w:lang w:val="en-US"/>
        </w:rPr>
      </w:pPr>
      <w:r w:rsidRPr="005D76FF">
        <w:rPr>
          <w:rFonts w:ascii="Arial" w:eastAsia="Times New Roman" w:hAnsi="Arial" w:cs="Arial"/>
          <w:i/>
          <w:lang w:val="en-US"/>
        </w:rPr>
        <w:t>May 2013</w:t>
      </w:r>
      <w:r w:rsidRPr="005D76FF">
        <w:rPr>
          <w:rFonts w:ascii="Arial" w:eastAsia="Times New Roman" w:hAnsi="Arial" w:cs="Arial"/>
          <w:lang w:val="en-US"/>
        </w:rPr>
        <w:t>, International Conference on Sustainable Agriculture, Food and Energy (SAFE 2013), Padang, Indonesia (Presenter)</w:t>
      </w:r>
    </w:p>
    <w:p w:rsidR="00875F30" w:rsidRPr="005D76FF" w:rsidRDefault="00875F30" w:rsidP="00875F30">
      <w:pPr>
        <w:spacing w:after="0" w:line="240" w:lineRule="auto"/>
        <w:rPr>
          <w:rFonts w:ascii="Arial" w:eastAsia="Times New Roman" w:hAnsi="Arial" w:cs="Arial"/>
          <w:lang w:val="en-US"/>
        </w:rPr>
      </w:pPr>
    </w:p>
    <w:p w:rsidR="00875F30" w:rsidRPr="005D76FF" w:rsidRDefault="00875F30" w:rsidP="00875F30">
      <w:pPr>
        <w:spacing w:after="0" w:line="240" w:lineRule="auto"/>
        <w:rPr>
          <w:rFonts w:ascii="Arial" w:eastAsia="Times New Roman" w:hAnsi="Arial" w:cs="Arial"/>
          <w:lang w:val="en-US"/>
        </w:rPr>
      </w:pPr>
      <w:r w:rsidRPr="005D76FF">
        <w:rPr>
          <w:rFonts w:ascii="Arial" w:eastAsia="Times New Roman" w:hAnsi="Arial" w:cs="Arial"/>
          <w:i/>
          <w:lang w:val="en-US"/>
        </w:rPr>
        <w:t>October 2013</w:t>
      </w:r>
      <w:r w:rsidRPr="005D76FF">
        <w:rPr>
          <w:rFonts w:ascii="Arial" w:eastAsia="Times New Roman" w:hAnsi="Arial" w:cs="Arial"/>
          <w:lang w:val="en-US"/>
        </w:rPr>
        <w:t>, International Conference on Youth (ICYouth2013) at Mines Wellness Hotel, Sri Kembangan, Malaysia (Presenter)</w:t>
      </w:r>
    </w:p>
    <w:p w:rsidR="00875F30" w:rsidRPr="005D76FF" w:rsidRDefault="00875F30" w:rsidP="00875F30">
      <w:pPr>
        <w:spacing w:after="0" w:line="240" w:lineRule="auto"/>
        <w:rPr>
          <w:rFonts w:ascii="Arial" w:eastAsia="Times New Roman" w:hAnsi="Arial" w:cs="Arial"/>
          <w:lang w:val="en-US"/>
        </w:rPr>
      </w:pPr>
    </w:p>
    <w:p w:rsidR="00875F30" w:rsidRPr="005D76FF" w:rsidRDefault="00875F30" w:rsidP="00875F30">
      <w:pPr>
        <w:spacing w:after="0" w:line="240" w:lineRule="auto"/>
        <w:rPr>
          <w:rFonts w:ascii="Arial" w:eastAsia="Times New Roman" w:hAnsi="Arial" w:cs="Arial"/>
          <w:lang w:val="en-US"/>
        </w:rPr>
      </w:pPr>
      <w:r w:rsidRPr="005D76FF">
        <w:rPr>
          <w:rFonts w:ascii="Arial" w:eastAsia="Times New Roman" w:hAnsi="Arial" w:cs="Arial"/>
          <w:i/>
          <w:lang w:val="en-US"/>
        </w:rPr>
        <w:t>April 2016</w:t>
      </w:r>
      <w:r w:rsidRPr="005D76FF">
        <w:rPr>
          <w:rFonts w:ascii="Arial" w:eastAsia="Times New Roman" w:hAnsi="Arial" w:cs="Arial"/>
          <w:lang w:val="en-US"/>
        </w:rPr>
        <w:t>, Agricultural Economics Society Annual Conference in Warwick, United Kingdom (Presenter)</w:t>
      </w:r>
    </w:p>
    <w:p w:rsidR="00875F30" w:rsidRPr="005D76FF" w:rsidRDefault="00875F30" w:rsidP="00875F30">
      <w:pPr>
        <w:spacing w:after="0" w:line="240" w:lineRule="auto"/>
        <w:rPr>
          <w:rFonts w:ascii="Arial" w:eastAsia="Times New Roman" w:hAnsi="Arial" w:cs="Arial"/>
          <w:lang w:val="en-US"/>
        </w:rPr>
      </w:pPr>
    </w:p>
    <w:p w:rsidR="00875F30" w:rsidRPr="005D76FF" w:rsidRDefault="00875F30" w:rsidP="00875F30">
      <w:pPr>
        <w:spacing w:after="0" w:line="240" w:lineRule="auto"/>
        <w:rPr>
          <w:rFonts w:ascii="Arial" w:eastAsia="Times New Roman" w:hAnsi="Arial" w:cs="Arial"/>
          <w:lang w:val="en-US"/>
        </w:rPr>
      </w:pPr>
      <w:r w:rsidRPr="005D76FF">
        <w:rPr>
          <w:rFonts w:ascii="Arial" w:eastAsia="Times New Roman" w:hAnsi="Arial" w:cs="Arial"/>
          <w:i/>
          <w:lang w:val="en-US"/>
        </w:rPr>
        <w:t>May 2017</w:t>
      </w:r>
      <w:r w:rsidRPr="005D76FF">
        <w:rPr>
          <w:rFonts w:ascii="Arial" w:eastAsia="Times New Roman" w:hAnsi="Arial" w:cs="Arial"/>
          <w:lang w:val="en-US"/>
        </w:rPr>
        <w:t>, Trans-Atlantic Rural Research Network (TARRN) 2017 in Aberystwyth, Wales United Kingdom (Presenter)</w:t>
      </w:r>
    </w:p>
    <w:p w:rsidR="006B511E" w:rsidRPr="005D76FF" w:rsidRDefault="006B511E" w:rsidP="00875F30">
      <w:pPr>
        <w:spacing w:after="0" w:line="240" w:lineRule="auto"/>
        <w:rPr>
          <w:rFonts w:ascii="Arial" w:eastAsia="Times New Roman" w:hAnsi="Arial" w:cs="Arial"/>
          <w:lang w:val="en-US"/>
        </w:rPr>
      </w:pPr>
    </w:p>
    <w:p w:rsidR="006B511E" w:rsidRPr="005D76FF" w:rsidRDefault="006B511E" w:rsidP="006B511E">
      <w:pPr>
        <w:spacing w:after="0" w:line="240" w:lineRule="auto"/>
        <w:rPr>
          <w:rFonts w:ascii="Arial" w:eastAsia="Times New Roman" w:hAnsi="Arial" w:cs="Arial"/>
          <w:lang w:val="en-US"/>
        </w:rPr>
      </w:pPr>
      <w:r w:rsidRPr="005D76FF">
        <w:rPr>
          <w:rFonts w:ascii="Arial" w:eastAsia="Times New Roman" w:hAnsi="Arial" w:cs="Arial"/>
          <w:i/>
          <w:lang w:val="en-US"/>
        </w:rPr>
        <w:t>April 2018</w:t>
      </w:r>
      <w:r w:rsidRPr="005D76FF">
        <w:rPr>
          <w:rFonts w:ascii="Arial" w:eastAsia="Times New Roman" w:hAnsi="Arial" w:cs="Arial"/>
          <w:lang w:val="en-US"/>
        </w:rPr>
        <w:t>, Agricultural Economics Society Annual Conference in Warwick, United Kingdom (Presenter)</w:t>
      </w:r>
    </w:p>
    <w:p w:rsidR="00875F30" w:rsidRPr="005D76FF" w:rsidRDefault="00875F30" w:rsidP="00875F30">
      <w:pPr>
        <w:spacing w:after="0" w:line="240" w:lineRule="auto"/>
        <w:rPr>
          <w:rFonts w:ascii="Arial" w:eastAsia="Times New Roman" w:hAnsi="Arial" w:cs="Arial"/>
          <w:lang w:val="en-US"/>
        </w:rPr>
      </w:pPr>
    </w:p>
    <w:p w:rsidR="00875F30" w:rsidRPr="005D76FF" w:rsidRDefault="00875F30" w:rsidP="00875F30">
      <w:pPr>
        <w:spacing w:after="0" w:line="240" w:lineRule="auto"/>
        <w:rPr>
          <w:rFonts w:ascii="Arial" w:eastAsia="Times New Roman" w:hAnsi="Arial" w:cs="Arial"/>
          <w:b/>
          <w:u w:val="single"/>
          <w:lang w:val="en-US"/>
        </w:rPr>
      </w:pPr>
      <w:r w:rsidRPr="005D76FF">
        <w:rPr>
          <w:rFonts w:ascii="Arial" w:eastAsia="Times New Roman" w:hAnsi="Arial" w:cs="Arial"/>
          <w:b/>
          <w:u w:val="single"/>
          <w:lang w:val="en-US"/>
        </w:rPr>
        <w:t xml:space="preserve">PUBLICATIONS: </w:t>
      </w:r>
    </w:p>
    <w:p w:rsidR="00875F30" w:rsidRPr="005D76FF" w:rsidRDefault="00875F30" w:rsidP="00875F30">
      <w:pPr>
        <w:spacing w:after="0" w:line="240" w:lineRule="auto"/>
        <w:rPr>
          <w:rFonts w:ascii="Arial" w:eastAsia="Times New Roman" w:hAnsi="Arial" w:cs="Arial"/>
          <w:i/>
          <w:iCs/>
          <w:lang w:val="en-US"/>
        </w:rPr>
      </w:pPr>
    </w:p>
    <w:p w:rsidR="00875F30" w:rsidRPr="005D76FF" w:rsidRDefault="00875F30" w:rsidP="00875F30">
      <w:pPr>
        <w:spacing w:after="0" w:line="240" w:lineRule="auto"/>
        <w:rPr>
          <w:rFonts w:ascii="Arial" w:eastAsia="Times New Roman" w:hAnsi="Arial" w:cs="Arial"/>
          <w:lang w:val="en-US"/>
        </w:rPr>
      </w:pPr>
      <w:r w:rsidRPr="005D76FF">
        <w:rPr>
          <w:rFonts w:ascii="Arial" w:eastAsia="Times New Roman" w:hAnsi="Arial" w:cs="Arial"/>
          <w:i/>
          <w:iCs/>
          <w:lang w:val="en-US"/>
        </w:rPr>
        <w:t xml:space="preserve">Journal Article </w:t>
      </w:r>
    </w:p>
    <w:p w:rsidR="00875F30" w:rsidRPr="005D76FF" w:rsidRDefault="00875F30" w:rsidP="00875F30">
      <w:pPr>
        <w:spacing w:after="0" w:line="240" w:lineRule="auto"/>
        <w:ind w:left="720" w:hanging="270"/>
        <w:jc w:val="both"/>
        <w:rPr>
          <w:rFonts w:ascii="Arial" w:eastAsia="Times New Roman" w:hAnsi="Arial" w:cs="Arial"/>
          <w:lang w:val="en-US"/>
        </w:rPr>
      </w:pPr>
      <w:r w:rsidRPr="005D76FF">
        <w:rPr>
          <w:rFonts w:ascii="Arial" w:eastAsia="Times New Roman" w:hAnsi="Arial" w:cs="Arial"/>
          <w:lang w:val="en-US"/>
        </w:rPr>
        <w:t xml:space="preserve">1. Mohamed Haris, N.B., Hamzah, A., Krauss, S.E., Ismail, I.A. (2013). Relationship between Decision-Making Inputs and Productivity among Paddy Farmers in Integrated Agriculture Development Area (IADA’s) in Malaysia. International Journal on Advanced Science, Engineering &amp; Information Technology (IJASEIT), 3(1): 64-70. </w:t>
      </w:r>
    </w:p>
    <w:p w:rsidR="00875F30" w:rsidRPr="005D76FF" w:rsidRDefault="001C1415" w:rsidP="00875F30">
      <w:pPr>
        <w:spacing w:after="0" w:line="240" w:lineRule="auto"/>
        <w:ind w:left="720"/>
        <w:jc w:val="both"/>
        <w:rPr>
          <w:rFonts w:ascii="Arial" w:eastAsia="Times New Roman" w:hAnsi="Arial" w:cs="Arial"/>
          <w:lang w:val="en-US"/>
        </w:rPr>
      </w:pPr>
      <w:hyperlink r:id="rId11" w:history="1">
        <w:r w:rsidR="00875F30" w:rsidRPr="005D76FF">
          <w:rPr>
            <w:rFonts w:ascii="Arial" w:eastAsia="Times New Roman" w:hAnsi="Arial" w:cs="Arial"/>
            <w:color w:val="0563C1" w:themeColor="hyperlink"/>
            <w:u w:val="single"/>
            <w:lang w:val="en-US"/>
          </w:rPr>
          <w:t>http://ijaseit.insightsociety.org/index.php?option=com_content&amp;view=article&amp;id=9&amp;Itemid=1&amp;article_id=279</w:t>
        </w:r>
      </w:hyperlink>
      <w:r w:rsidR="00875F30" w:rsidRPr="005D76FF">
        <w:rPr>
          <w:rFonts w:ascii="Arial" w:eastAsia="Times New Roman" w:hAnsi="Arial" w:cs="Arial"/>
          <w:lang w:val="en-US"/>
        </w:rPr>
        <w:t xml:space="preserve"> </w:t>
      </w:r>
    </w:p>
    <w:p w:rsidR="00875F30" w:rsidRPr="005D76FF" w:rsidRDefault="00875F30" w:rsidP="00875F30">
      <w:pPr>
        <w:spacing w:after="0" w:line="240" w:lineRule="auto"/>
        <w:jc w:val="both"/>
        <w:rPr>
          <w:rFonts w:ascii="Arial" w:eastAsia="Times New Roman" w:hAnsi="Arial" w:cs="Arial"/>
          <w:lang w:val="en-US"/>
        </w:rPr>
      </w:pPr>
      <w:r w:rsidRPr="005D76FF">
        <w:rPr>
          <w:rFonts w:ascii="Arial" w:eastAsia="Times New Roman" w:hAnsi="Arial" w:cs="Arial"/>
          <w:lang w:val="en-US"/>
        </w:rPr>
        <w:t xml:space="preserve"> </w:t>
      </w:r>
    </w:p>
    <w:p w:rsidR="00875F30" w:rsidRPr="005D76FF" w:rsidRDefault="00875F30" w:rsidP="00875F30">
      <w:pPr>
        <w:spacing w:after="0" w:line="240" w:lineRule="auto"/>
        <w:ind w:left="630" w:hanging="270"/>
        <w:jc w:val="both"/>
        <w:rPr>
          <w:rFonts w:ascii="Arial" w:eastAsia="Times New Roman" w:hAnsi="Arial" w:cs="Arial"/>
          <w:lang w:val="en-US"/>
        </w:rPr>
      </w:pPr>
      <w:r w:rsidRPr="005D76FF">
        <w:rPr>
          <w:rFonts w:ascii="Arial" w:eastAsia="Times New Roman" w:hAnsi="Arial" w:cs="Arial"/>
          <w:lang w:val="en-US"/>
        </w:rPr>
        <w:t xml:space="preserve">2. Ismail, I.A., Mohamed Haris, N.B., Krauss, S.E., Hamzah, A., (2014). Empowering Farmers through Practice of Supportive Agro Communities. Accepted paper in World Applied Science Journal (Special Issues) 2014. </w:t>
      </w:r>
    </w:p>
    <w:p w:rsidR="00875F30" w:rsidRPr="005D76FF" w:rsidRDefault="00875F30" w:rsidP="00875F30">
      <w:pPr>
        <w:spacing w:after="0" w:line="240" w:lineRule="auto"/>
        <w:rPr>
          <w:rFonts w:ascii="Arial" w:eastAsia="Times New Roman" w:hAnsi="Arial" w:cs="Arial"/>
          <w:lang w:val="en-US"/>
        </w:rPr>
      </w:pPr>
    </w:p>
    <w:p w:rsidR="00875F30" w:rsidRPr="005D76FF" w:rsidRDefault="00875F30" w:rsidP="00875F30">
      <w:pPr>
        <w:spacing w:after="0" w:line="240" w:lineRule="auto"/>
        <w:rPr>
          <w:rFonts w:ascii="Arial" w:eastAsia="Times New Roman" w:hAnsi="Arial" w:cs="Arial"/>
          <w:lang w:val="en-US"/>
        </w:rPr>
      </w:pPr>
      <w:r w:rsidRPr="005D76FF">
        <w:rPr>
          <w:rFonts w:ascii="Arial" w:eastAsia="Times New Roman" w:hAnsi="Arial" w:cs="Arial"/>
          <w:i/>
          <w:iCs/>
          <w:lang w:val="en-US"/>
        </w:rPr>
        <w:lastRenderedPageBreak/>
        <w:t xml:space="preserve">Article in Proceeding </w:t>
      </w:r>
    </w:p>
    <w:p w:rsidR="00875F30" w:rsidRPr="005D76FF" w:rsidRDefault="00875F30" w:rsidP="00875F30">
      <w:pPr>
        <w:numPr>
          <w:ilvl w:val="0"/>
          <w:numId w:val="1"/>
        </w:numPr>
        <w:spacing w:after="0" w:line="240" w:lineRule="auto"/>
        <w:contextualSpacing/>
        <w:jc w:val="both"/>
        <w:rPr>
          <w:rFonts w:ascii="Arial" w:eastAsia="Times New Roman" w:hAnsi="Arial" w:cs="Arial"/>
          <w:lang w:val="en-US"/>
        </w:rPr>
      </w:pPr>
      <w:r w:rsidRPr="005D76FF">
        <w:rPr>
          <w:rFonts w:ascii="Arial" w:eastAsia="Times New Roman" w:hAnsi="Arial" w:cs="Arial"/>
          <w:lang w:val="en-US"/>
        </w:rPr>
        <w:t xml:space="preserve">Mohamed Haris, N.B., Hamzah, A., Krauss, S.E., Ismail, I.A. (2013). Relationship between Decision-Making Inputs and Productivity among Paddy Farmers in Integrated Agriculture Development Area (IADA’s) in Malaysia. Paper presented at 1st International Conference on Sustainable Agriculture, Food &amp; Energy, 12-14 May 2013, in Padang Indonesia. (pp:42). </w:t>
      </w:r>
    </w:p>
    <w:p w:rsidR="00875F30" w:rsidRPr="005D76FF" w:rsidRDefault="00875F30" w:rsidP="00875F30">
      <w:pPr>
        <w:spacing w:after="0" w:line="240" w:lineRule="auto"/>
        <w:ind w:left="720"/>
        <w:contextualSpacing/>
        <w:jc w:val="both"/>
        <w:rPr>
          <w:rFonts w:ascii="Arial" w:eastAsia="Times New Roman" w:hAnsi="Arial" w:cs="Arial"/>
          <w:lang w:val="en-US"/>
        </w:rPr>
      </w:pPr>
    </w:p>
    <w:p w:rsidR="00875F30" w:rsidRPr="005D76FF" w:rsidRDefault="00875F30" w:rsidP="00875F30">
      <w:pPr>
        <w:numPr>
          <w:ilvl w:val="0"/>
          <w:numId w:val="1"/>
        </w:numPr>
        <w:spacing w:after="0" w:line="240" w:lineRule="auto"/>
        <w:contextualSpacing/>
        <w:jc w:val="both"/>
        <w:rPr>
          <w:rFonts w:ascii="Arial" w:eastAsia="Times New Roman" w:hAnsi="Arial" w:cs="Arial"/>
          <w:lang w:val="en-US"/>
        </w:rPr>
      </w:pPr>
      <w:r w:rsidRPr="005D76FF">
        <w:rPr>
          <w:rFonts w:ascii="Arial" w:eastAsia="Times New Roman" w:hAnsi="Arial" w:cs="Arial"/>
          <w:lang w:val="en-US"/>
        </w:rPr>
        <w:t>Mohamed Haris, N.B., Garrod, G, Gkartzious, M., Proctor, A, (2016). The Decision to Adopt Organic Farming in Malaysia (Based on Key Informants Interview)</w:t>
      </w:r>
    </w:p>
    <w:p w:rsidR="00875F30" w:rsidRPr="005D76FF" w:rsidRDefault="00875F30" w:rsidP="00875F30">
      <w:pPr>
        <w:spacing w:after="0" w:line="240" w:lineRule="auto"/>
        <w:rPr>
          <w:rFonts w:ascii="Arial" w:eastAsia="Times New Roman" w:hAnsi="Arial" w:cs="Arial"/>
          <w:i/>
          <w:iCs/>
          <w:lang w:val="en-US"/>
        </w:rPr>
      </w:pPr>
    </w:p>
    <w:p w:rsidR="00875F30" w:rsidRPr="005D76FF" w:rsidRDefault="00875F30" w:rsidP="00875F30">
      <w:pPr>
        <w:spacing w:after="0" w:line="240" w:lineRule="auto"/>
        <w:rPr>
          <w:rFonts w:ascii="Arial" w:eastAsia="Times New Roman" w:hAnsi="Arial" w:cs="Arial"/>
          <w:lang w:val="en-US"/>
        </w:rPr>
      </w:pPr>
      <w:r w:rsidRPr="005D76FF">
        <w:rPr>
          <w:rFonts w:ascii="Arial" w:eastAsia="Times New Roman" w:hAnsi="Arial" w:cs="Arial"/>
          <w:i/>
          <w:iCs/>
          <w:lang w:val="en-US"/>
        </w:rPr>
        <w:t xml:space="preserve">Book chapter </w:t>
      </w:r>
    </w:p>
    <w:p w:rsidR="00875F30" w:rsidRPr="005D76FF" w:rsidRDefault="00875F30" w:rsidP="007B525F">
      <w:pPr>
        <w:pStyle w:val="ListParagraph"/>
        <w:numPr>
          <w:ilvl w:val="0"/>
          <w:numId w:val="3"/>
        </w:numPr>
        <w:spacing w:after="0" w:line="240" w:lineRule="auto"/>
        <w:jc w:val="both"/>
        <w:rPr>
          <w:rFonts w:ascii="Arial" w:eastAsia="Times New Roman" w:hAnsi="Arial" w:cs="Arial"/>
          <w:lang w:val="en-US"/>
        </w:rPr>
      </w:pPr>
      <w:r w:rsidRPr="005D76FF">
        <w:rPr>
          <w:rFonts w:ascii="Arial" w:eastAsia="Times New Roman" w:hAnsi="Arial" w:cs="Arial"/>
          <w:lang w:val="en-US"/>
        </w:rPr>
        <w:t xml:space="preserve">Ismi Arif Ismail &amp; Nur Bahiah Mohamed Haris (2012). Human Resource Development of Malaysia’s Agriculture Sector. In Maimunah Ismail &amp; Aahad M. Osman-Ghani, Human Resource Development in Malaysia (133-150). Pearson Malaysia Sdn Bhd; PJ Selangor. </w:t>
      </w:r>
    </w:p>
    <w:p w:rsidR="00875F30" w:rsidRPr="005D76FF" w:rsidRDefault="00875F30" w:rsidP="00875F30">
      <w:pPr>
        <w:spacing w:after="0" w:line="240" w:lineRule="auto"/>
        <w:rPr>
          <w:rFonts w:ascii="Arial" w:eastAsia="Times New Roman" w:hAnsi="Arial" w:cs="Arial"/>
          <w:lang w:val="en-US"/>
        </w:rPr>
      </w:pPr>
    </w:p>
    <w:p w:rsidR="00875F30" w:rsidRPr="005D76FF" w:rsidRDefault="00875F30" w:rsidP="00875F30">
      <w:pPr>
        <w:spacing w:after="0" w:line="240" w:lineRule="auto"/>
        <w:rPr>
          <w:rFonts w:ascii="Arial" w:eastAsia="Times New Roman" w:hAnsi="Arial" w:cs="Arial"/>
          <w:u w:val="single"/>
          <w:lang w:val="en-US"/>
        </w:rPr>
      </w:pPr>
      <w:r w:rsidRPr="005D76FF">
        <w:rPr>
          <w:rFonts w:ascii="Arial" w:eastAsia="Times New Roman" w:hAnsi="Arial" w:cs="Arial"/>
          <w:b/>
          <w:u w:val="single"/>
          <w:lang w:val="en-US"/>
        </w:rPr>
        <w:t>OTHER EXPERIENCES</w:t>
      </w:r>
      <w:r w:rsidRPr="005D76FF">
        <w:rPr>
          <w:rFonts w:ascii="Arial" w:eastAsia="Times New Roman" w:hAnsi="Arial" w:cs="Arial"/>
          <w:u w:val="single"/>
          <w:lang w:val="en-US"/>
        </w:rPr>
        <w:t xml:space="preserve">: </w:t>
      </w:r>
    </w:p>
    <w:p w:rsidR="00875F30" w:rsidRPr="005D76FF" w:rsidRDefault="00875F30" w:rsidP="00875F30">
      <w:pPr>
        <w:spacing w:after="0" w:line="240" w:lineRule="auto"/>
        <w:rPr>
          <w:rFonts w:ascii="Arial" w:eastAsia="Times New Roman" w:hAnsi="Arial" w:cs="Arial"/>
          <w:lang w:val="en-US"/>
        </w:rPr>
      </w:pPr>
    </w:p>
    <w:p w:rsidR="00875F30" w:rsidRPr="005D76FF" w:rsidRDefault="00875F30" w:rsidP="00875F30">
      <w:pPr>
        <w:spacing w:after="0" w:line="240" w:lineRule="auto"/>
        <w:rPr>
          <w:rFonts w:ascii="Arial" w:eastAsia="Times New Roman" w:hAnsi="Arial" w:cs="Arial"/>
          <w:lang w:val="en-US"/>
        </w:rPr>
      </w:pPr>
      <w:r w:rsidRPr="005D76FF">
        <w:rPr>
          <w:rFonts w:ascii="Arial" w:eastAsia="Times New Roman" w:hAnsi="Arial" w:cs="Arial"/>
          <w:lang w:val="en-US"/>
        </w:rPr>
        <w:t xml:space="preserve">May 2010, Extension Clinic “A day with the Experts” at Kuala Selangor, Malaysia hosted by University Community Transformation Centre (UCTC), UPM </w:t>
      </w:r>
    </w:p>
    <w:p w:rsidR="00875F30" w:rsidRPr="005D76FF" w:rsidRDefault="00875F30" w:rsidP="00875F30">
      <w:pPr>
        <w:spacing w:after="0" w:line="240" w:lineRule="auto"/>
        <w:rPr>
          <w:rFonts w:ascii="Arial" w:eastAsia="Times New Roman" w:hAnsi="Arial" w:cs="Arial"/>
          <w:lang w:val="en-US"/>
        </w:rPr>
      </w:pPr>
    </w:p>
    <w:p w:rsidR="00875F30" w:rsidRPr="005D76FF" w:rsidRDefault="00875F30" w:rsidP="00875F30">
      <w:pPr>
        <w:spacing w:after="0" w:line="240" w:lineRule="auto"/>
        <w:rPr>
          <w:rFonts w:ascii="Arial" w:eastAsia="Times New Roman" w:hAnsi="Arial" w:cs="Arial"/>
          <w:lang w:val="en-US"/>
        </w:rPr>
      </w:pPr>
      <w:r w:rsidRPr="005D76FF">
        <w:rPr>
          <w:rFonts w:ascii="Arial" w:eastAsia="Times New Roman" w:hAnsi="Arial" w:cs="Arial"/>
          <w:lang w:val="en-US"/>
        </w:rPr>
        <w:t xml:space="preserve">May 2010, Interfacing Program in UK (Meeting students and lecturers in University of Brunel, University of Warwick, and Commonwealth Youth Program, London) </w:t>
      </w:r>
    </w:p>
    <w:p w:rsidR="00875F30" w:rsidRPr="005D76FF" w:rsidRDefault="00875F30" w:rsidP="00875F30">
      <w:pPr>
        <w:spacing w:after="0" w:line="240" w:lineRule="auto"/>
        <w:rPr>
          <w:rFonts w:ascii="Arial" w:eastAsia="Times New Roman" w:hAnsi="Arial" w:cs="Arial"/>
          <w:lang w:val="en-US"/>
        </w:rPr>
      </w:pPr>
    </w:p>
    <w:p w:rsidR="00875F30" w:rsidRPr="005D76FF" w:rsidRDefault="00875F30" w:rsidP="00875F30">
      <w:pPr>
        <w:spacing w:after="0" w:line="240" w:lineRule="auto"/>
        <w:rPr>
          <w:rFonts w:ascii="Arial" w:eastAsia="Times New Roman" w:hAnsi="Arial" w:cs="Arial"/>
          <w:lang w:val="en-US"/>
        </w:rPr>
      </w:pPr>
      <w:r w:rsidRPr="005D76FF">
        <w:rPr>
          <w:rFonts w:ascii="Arial" w:eastAsia="Times New Roman" w:hAnsi="Arial" w:cs="Arial"/>
          <w:lang w:val="en-US"/>
        </w:rPr>
        <w:t xml:space="preserve">July 2010, Exhibition and Competition in Design, Research and Innovation in UPM, Malaysia – Bronze Medal </w:t>
      </w:r>
    </w:p>
    <w:p w:rsidR="00875F30" w:rsidRPr="005D76FF" w:rsidRDefault="00875F30" w:rsidP="00875F30">
      <w:pPr>
        <w:spacing w:after="0" w:line="240" w:lineRule="auto"/>
        <w:rPr>
          <w:rFonts w:ascii="Arial" w:eastAsia="Times New Roman" w:hAnsi="Arial" w:cs="Arial"/>
          <w:lang w:val="en-US"/>
        </w:rPr>
      </w:pPr>
    </w:p>
    <w:p w:rsidR="00875F30" w:rsidRPr="005D76FF" w:rsidRDefault="00875F30" w:rsidP="00875F30">
      <w:pPr>
        <w:spacing w:after="0" w:line="240" w:lineRule="auto"/>
        <w:rPr>
          <w:rFonts w:ascii="Arial" w:eastAsia="Times New Roman" w:hAnsi="Arial" w:cs="Arial"/>
          <w:lang w:val="en-US"/>
        </w:rPr>
      </w:pPr>
      <w:r w:rsidRPr="005D76FF">
        <w:rPr>
          <w:rFonts w:ascii="Arial" w:eastAsia="Times New Roman" w:hAnsi="Arial" w:cs="Arial"/>
          <w:lang w:val="en-US"/>
        </w:rPr>
        <w:t xml:space="preserve">May 2011, Roundtable Conference on Implementation Youth Work Professional Certification (Series I &amp; II) - Repertoire </w:t>
      </w:r>
    </w:p>
    <w:p w:rsidR="00875F30" w:rsidRPr="005D76FF" w:rsidRDefault="00875F30" w:rsidP="00875F30">
      <w:pPr>
        <w:spacing w:after="0" w:line="240" w:lineRule="auto"/>
        <w:rPr>
          <w:rFonts w:ascii="Arial" w:eastAsia="Times New Roman" w:hAnsi="Arial" w:cs="Arial"/>
          <w:lang w:val="en-US"/>
        </w:rPr>
      </w:pPr>
    </w:p>
    <w:p w:rsidR="00875F30" w:rsidRPr="005D76FF" w:rsidRDefault="00875F30" w:rsidP="00875F30">
      <w:pPr>
        <w:spacing w:after="0" w:line="240" w:lineRule="auto"/>
        <w:rPr>
          <w:rFonts w:ascii="Arial" w:eastAsia="Times New Roman" w:hAnsi="Arial" w:cs="Arial"/>
          <w:lang w:val="en-US"/>
        </w:rPr>
      </w:pPr>
      <w:r w:rsidRPr="005D76FF">
        <w:rPr>
          <w:rFonts w:ascii="Arial" w:eastAsia="Times New Roman" w:hAnsi="Arial" w:cs="Arial"/>
          <w:lang w:val="en-US"/>
        </w:rPr>
        <w:t xml:space="preserve">December 2011, High Level Strategic Meeting and Workshop on Rice R&amp;D in Malaysia – Repertoire </w:t>
      </w:r>
    </w:p>
    <w:p w:rsidR="00875F30" w:rsidRPr="005D76FF" w:rsidRDefault="00875F30" w:rsidP="00875F30">
      <w:pPr>
        <w:spacing w:after="0" w:line="240" w:lineRule="auto"/>
        <w:rPr>
          <w:rFonts w:ascii="Arial" w:eastAsia="Times New Roman" w:hAnsi="Arial" w:cs="Arial"/>
          <w:lang w:val="en-US"/>
        </w:rPr>
      </w:pPr>
    </w:p>
    <w:p w:rsidR="00875F30" w:rsidRPr="005D76FF" w:rsidRDefault="00875F30" w:rsidP="00875F30">
      <w:pPr>
        <w:spacing w:after="0" w:line="240" w:lineRule="auto"/>
        <w:rPr>
          <w:rFonts w:ascii="Arial" w:eastAsia="Times New Roman" w:hAnsi="Arial" w:cs="Arial"/>
          <w:lang w:val="en-US"/>
        </w:rPr>
      </w:pPr>
      <w:r w:rsidRPr="005D76FF">
        <w:rPr>
          <w:rFonts w:ascii="Arial" w:eastAsia="Times New Roman" w:hAnsi="Arial" w:cs="Arial"/>
          <w:lang w:val="en-US"/>
        </w:rPr>
        <w:t xml:space="preserve">May 2012, Empowering Extension in Agriculture Based in Malaysia – Repertoire </w:t>
      </w:r>
    </w:p>
    <w:p w:rsidR="00875F30" w:rsidRPr="005D76FF" w:rsidRDefault="00875F30" w:rsidP="00875F30">
      <w:pPr>
        <w:spacing w:after="0" w:line="240" w:lineRule="auto"/>
        <w:rPr>
          <w:rFonts w:ascii="Arial" w:eastAsia="Times New Roman" w:hAnsi="Arial" w:cs="Arial"/>
          <w:lang w:val="en-US"/>
        </w:rPr>
      </w:pPr>
    </w:p>
    <w:p w:rsidR="00875F30" w:rsidRPr="005D76FF" w:rsidRDefault="00875F30" w:rsidP="007B525F">
      <w:pPr>
        <w:spacing w:after="0" w:line="240" w:lineRule="auto"/>
        <w:rPr>
          <w:rFonts w:ascii="Arial" w:eastAsia="Times New Roman" w:hAnsi="Arial" w:cs="Arial"/>
          <w:lang w:val="en-US"/>
        </w:rPr>
      </w:pPr>
      <w:r w:rsidRPr="005D76FF">
        <w:rPr>
          <w:rFonts w:ascii="Arial" w:eastAsia="Times New Roman" w:hAnsi="Arial" w:cs="Arial"/>
          <w:lang w:val="en-US"/>
        </w:rPr>
        <w:t xml:space="preserve">March 2013, Training on Introduction to Structural Equation Modelling (SEM) using AMOS </w:t>
      </w:r>
      <w:r w:rsidR="007B525F" w:rsidRPr="005D76FF">
        <w:rPr>
          <w:rFonts w:ascii="Arial" w:eastAsia="Times New Roman" w:hAnsi="Arial" w:cs="Arial"/>
          <w:lang w:val="en-US"/>
        </w:rPr>
        <w:t>–</w:t>
      </w:r>
      <w:r w:rsidRPr="005D76FF">
        <w:rPr>
          <w:rFonts w:ascii="Arial" w:eastAsia="Times New Roman" w:hAnsi="Arial" w:cs="Arial"/>
          <w:lang w:val="en-US"/>
        </w:rPr>
        <w:t xml:space="preserve"> Participant</w:t>
      </w:r>
    </w:p>
    <w:p w:rsidR="007B525F" w:rsidRPr="005D76FF" w:rsidRDefault="007B525F" w:rsidP="007B525F">
      <w:pPr>
        <w:spacing w:after="0" w:line="240" w:lineRule="auto"/>
        <w:rPr>
          <w:rFonts w:ascii="Arial" w:eastAsia="Times New Roman" w:hAnsi="Arial" w:cs="Arial"/>
          <w:lang w:val="en-US"/>
        </w:rPr>
      </w:pPr>
    </w:p>
    <w:p w:rsidR="002A7253" w:rsidRPr="005D76FF" w:rsidRDefault="007B525F" w:rsidP="00875F30">
      <w:pPr>
        <w:rPr>
          <w:rFonts w:ascii="Arial" w:hAnsi="Arial" w:cs="Arial"/>
        </w:rPr>
      </w:pPr>
      <w:r w:rsidRPr="005D76FF">
        <w:rPr>
          <w:rFonts w:ascii="Arial" w:hAnsi="Arial" w:cs="Arial"/>
        </w:rPr>
        <w:t xml:space="preserve">April 2017 &amp; 2018, Research Support on Rural Environment (RSRE) Board Meeting Group </w:t>
      </w:r>
      <w:r w:rsidR="00DC3241" w:rsidRPr="005D76FF">
        <w:rPr>
          <w:rFonts w:ascii="Arial" w:hAnsi="Arial" w:cs="Arial"/>
        </w:rPr>
        <w:t xml:space="preserve">Newcastle University </w:t>
      </w:r>
      <w:r w:rsidRPr="005D76FF">
        <w:rPr>
          <w:rFonts w:ascii="Arial" w:hAnsi="Arial" w:cs="Arial"/>
        </w:rPr>
        <w:t xml:space="preserve">– Member </w:t>
      </w:r>
    </w:p>
    <w:sectPr w:rsidR="002A7253" w:rsidRPr="005D76F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415" w:rsidRDefault="001C1415" w:rsidP="006B511E">
      <w:pPr>
        <w:spacing w:after="0" w:line="240" w:lineRule="auto"/>
      </w:pPr>
      <w:r>
        <w:separator/>
      </w:r>
    </w:p>
  </w:endnote>
  <w:endnote w:type="continuationSeparator" w:id="0">
    <w:p w:rsidR="001C1415" w:rsidRDefault="001C1415" w:rsidP="006B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718691"/>
      <w:docPartObj>
        <w:docPartGallery w:val="Page Numbers (Bottom of Page)"/>
        <w:docPartUnique/>
      </w:docPartObj>
    </w:sdtPr>
    <w:sdtEndPr>
      <w:rPr>
        <w:noProof/>
      </w:rPr>
    </w:sdtEndPr>
    <w:sdtContent>
      <w:p w:rsidR="006B511E" w:rsidRDefault="006B511E">
        <w:pPr>
          <w:pStyle w:val="Footer"/>
          <w:jc w:val="right"/>
        </w:pPr>
        <w:r>
          <w:fldChar w:fldCharType="begin"/>
        </w:r>
        <w:r>
          <w:instrText xml:space="preserve"> PAGE   \* MERGEFORMAT </w:instrText>
        </w:r>
        <w:r>
          <w:fldChar w:fldCharType="separate"/>
        </w:r>
        <w:r w:rsidR="00323DF8">
          <w:rPr>
            <w:noProof/>
          </w:rPr>
          <w:t>2</w:t>
        </w:r>
        <w:r>
          <w:rPr>
            <w:noProof/>
          </w:rPr>
          <w:fldChar w:fldCharType="end"/>
        </w:r>
      </w:p>
    </w:sdtContent>
  </w:sdt>
  <w:p w:rsidR="006B511E" w:rsidRDefault="006B5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415" w:rsidRDefault="001C1415" w:rsidP="006B511E">
      <w:pPr>
        <w:spacing w:after="0" w:line="240" w:lineRule="auto"/>
      </w:pPr>
      <w:r>
        <w:separator/>
      </w:r>
    </w:p>
  </w:footnote>
  <w:footnote w:type="continuationSeparator" w:id="0">
    <w:p w:rsidR="001C1415" w:rsidRDefault="001C1415" w:rsidP="006B5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B5FEF"/>
    <w:multiLevelType w:val="hybridMultilevel"/>
    <w:tmpl w:val="65501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30C2D"/>
    <w:multiLevelType w:val="hybridMultilevel"/>
    <w:tmpl w:val="B25E5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254925"/>
    <w:multiLevelType w:val="hybridMultilevel"/>
    <w:tmpl w:val="DF7C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YwtzA1NTMwNwNCYyUdpeDU4uLM/DyQAuNaAKKv6RUsAAAA"/>
  </w:docVars>
  <w:rsids>
    <w:rsidRoot w:val="00875F30"/>
    <w:rsid w:val="001C1415"/>
    <w:rsid w:val="001D67BE"/>
    <w:rsid w:val="001D7B12"/>
    <w:rsid w:val="002A7253"/>
    <w:rsid w:val="00323DF8"/>
    <w:rsid w:val="00367082"/>
    <w:rsid w:val="003A0F28"/>
    <w:rsid w:val="003E0D17"/>
    <w:rsid w:val="005D76FF"/>
    <w:rsid w:val="006B511E"/>
    <w:rsid w:val="00783B6C"/>
    <w:rsid w:val="007B525F"/>
    <w:rsid w:val="00875F30"/>
    <w:rsid w:val="008F07DD"/>
    <w:rsid w:val="00985009"/>
    <w:rsid w:val="00BA3F71"/>
    <w:rsid w:val="00C350CF"/>
    <w:rsid w:val="00D9510E"/>
    <w:rsid w:val="00DC3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8659F-7040-4236-A797-67946AD8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F30"/>
    <w:rPr>
      <w:color w:val="0563C1" w:themeColor="hyperlink"/>
      <w:u w:val="single"/>
    </w:rPr>
  </w:style>
  <w:style w:type="paragraph" w:styleId="Header">
    <w:name w:val="header"/>
    <w:basedOn w:val="Normal"/>
    <w:link w:val="HeaderChar"/>
    <w:uiPriority w:val="99"/>
    <w:unhideWhenUsed/>
    <w:rsid w:val="006B5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11E"/>
  </w:style>
  <w:style w:type="paragraph" w:styleId="Footer">
    <w:name w:val="footer"/>
    <w:basedOn w:val="Normal"/>
    <w:link w:val="FooterChar"/>
    <w:uiPriority w:val="99"/>
    <w:unhideWhenUsed/>
    <w:rsid w:val="006B5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11E"/>
  </w:style>
  <w:style w:type="paragraph" w:styleId="ListParagraph">
    <w:name w:val="List Paragraph"/>
    <w:basedOn w:val="Normal"/>
    <w:uiPriority w:val="34"/>
    <w:qFormat/>
    <w:rsid w:val="006B5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jaseit.insightsociety.org/index.php?option=com_content&amp;view=article&amp;id=9&amp;Itemid=1&amp;article_id=279" TargetMode="External"/><Relationship Id="rId5" Type="http://schemas.openxmlformats.org/officeDocument/2006/relationships/webSettings" Target="webSettings.xml"/><Relationship Id="rId10" Type="http://schemas.openxmlformats.org/officeDocument/2006/relationships/hyperlink" Target="mailto:nurbahiah@upm.edu.my" TargetMode="External"/><Relationship Id="rId4" Type="http://schemas.openxmlformats.org/officeDocument/2006/relationships/settings" Target="settings.xml"/><Relationship Id="rId9" Type="http://schemas.openxmlformats.org/officeDocument/2006/relationships/hyperlink" Target="mailto:bahiahari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0345C-11CA-43C1-9838-DB062173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Bahiah Mohamed Haris (PGR)</dc:creator>
  <cp:keywords/>
  <dc:description/>
  <cp:lastModifiedBy>User</cp:lastModifiedBy>
  <cp:revision>2</cp:revision>
  <dcterms:created xsi:type="dcterms:W3CDTF">2019-01-24T03:38:00Z</dcterms:created>
  <dcterms:modified xsi:type="dcterms:W3CDTF">2019-01-24T03:38:00Z</dcterms:modified>
</cp:coreProperties>
</file>